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B" w:rsidRDefault="00015248" w:rsidP="00A0064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26</w:t>
      </w:r>
      <w:r w:rsidR="00065CAE" w:rsidRPr="00015248">
        <w:rPr>
          <w:rFonts w:ascii="Times New Roman" w:hAnsi="Times New Roman" w:cs="Times New Roman"/>
          <w:sz w:val="24"/>
          <w:szCs w:val="24"/>
        </w:rPr>
        <w:t>-09-2011</w:t>
      </w:r>
    </w:p>
    <w:p w:rsidR="00ED70F1" w:rsidRDefault="00ED70F1" w:rsidP="00A0064D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D70F1" w:rsidRPr="00ED70F1" w:rsidRDefault="00ED70F1" w:rsidP="00ED70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70F1">
        <w:rPr>
          <w:rFonts w:ascii="Times New Roman" w:hAnsi="Times New Roman" w:cs="Times New Roman"/>
          <w:sz w:val="24"/>
          <w:szCs w:val="24"/>
          <w:u w:val="single"/>
        </w:rPr>
        <w:t>INFORMACJA DOTYCZACA PRZYJMOWANIA WNIOSKÓW O PRZYZNANIE JEDNORAZOWEJ POMOCY W RAMACH PROGRAMU POMOCY DLA RODZIN ROLNICZYCH</w:t>
      </w:r>
    </w:p>
    <w:p w:rsidR="007E607C" w:rsidRPr="00015248" w:rsidRDefault="00015248" w:rsidP="006C7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 xml:space="preserve">Miejsko- Gminny Ośrodek Pomocy Społecznej w Łosicach informuje, że </w:t>
      </w:r>
      <w:r w:rsidRPr="00015248">
        <w:rPr>
          <w:rFonts w:ascii="Times New Roman" w:hAnsi="Times New Roman" w:cs="Times New Roman"/>
          <w:b/>
          <w:sz w:val="24"/>
          <w:szCs w:val="24"/>
        </w:rPr>
        <w:t xml:space="preserve">do dnia 30 </w:t>
      </w:r>
      <w:r w:rsidRPr="00ED70F1">
        <w:rPr>
          <w:rFonts w:ascii="Times New Roman" w:hAnsi="Times New Roman" w:cs="Times New Roman"/>
          <w:b/>
          <w:sz w:val="24"/>
          <w:szCs w:val="24"/>
        </w:rPr>
        <w:t>września 2011 r.,</w:t>
      </w:r>
      <w:r w:rsidRPr="00015248">
        <w:rPr>
          <w:rFonts w:ascii="Times New Roman" w:hAnsi="Times New Roman" w:cs="Times New Roman"/>
          <w:sz w:val="24"/>
          <w:szCs w:val="24"/>
        </w:rPr>
        <w:t xml:space="preserve"> można składać wnioski o przyznanie jednorazowej pomocy w ramach Programu pomocy dla rodzin rolniczych, w których gospodarstwach rolnych lub działach specjalnych produkcji rolnej powstały szkody spowodowane wystąpieniem w 2011 r. huraganu, deszczu nawalnego lub przymrozków wiosennych </w:t>
      </w:r>
      <w:r w:rsidRPr="00015248">
        <w:rPr>
          <w:rFonts w:ascii="Times New Roman" w:eastAsia="Calibri" w:hAnsi="Times New Roman" w:cs="Times New Roman"/>
          <w:sz w:val="24"/>
          <w:szCs w:val="24"/>
        </w:rPr>
        <w:t>(Dz. U. Nr 167, poz. 996)</w:t>
      </w:r>
      <w:r w:rsidRPr="00015248">
        <w:rPr>
          <w:rFonts w:ascii="Times New Roman" w:hAnsi="Times New Roman" w:cs="Times New Roman"/>
          <w:sz w:val="24"/>
          <w:szCs w:val="24"/>
        </w:rPr>
        <w:t>.</w:t>
      </w:r>
    </w:p>
    <w:p w:rsidR="00015248" w:rsidRPr="00015248" w:rsidRDefault="00015248" w:rsidP="00ED70F1">
      <w:pPr>
        <w:jc w:val="both"/>
        <w:rPr>
          <w:rFonts w:ascii="Times New Roman" w:hAnsi="Times New Roman" w:cs="Times New Roman"/>
          <w:sz w:val="24"/>
          <w:szCs w:val="24"/>
        </w:rPr>
      </w:pPr>
      <w:r w:rsidRPr="00015248">
        <w:rPr>
          <w:rFonts w:ascii="Times New Roman" w:hAnsi="Times New Roman" w:cs="Times New Roman"/>
          <w:sz w:val="24"/>
          <w:szCs w:val="24"/>
        </w:rPr>
        <w:t>O udzielenie pomocy mogą ubiegać się</w:t>
      </w:r>
      <w:r w:rsidR="00ED70F1">
        <w:rPr>
          <w:rFonts w:ascii="Times New Roman" w:hAnsi="Times New Roman" w:cs="Times New Roman"/>
          <w:sz w:val="24"/>
          <w:szCs w:val="24"/>
        </w:rPr>
        <w:t xml:space="preserve"> osoby </w:t>
      </w:r>
      <w:r>
        <w:rPr>
          <w:rFonts w:ascii="Times New Roman" w:hAnsi="Times New Roman" w:cs="Times New Roman"/>
          <w:sz w:val="24"/>
          <w:szCs w:val="24"/>
        </w:rPr>
        <w:t>, które spełniają</w:t>
      </w:r>
      <w:r w:rsidRPr="0001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015248">
        <w:rPr>
          <w:rFonts w:ascii="Times New Roman" w:hAnsi="Times New Roman" w:cs="Times New Roman"/>
          <w:sz w:val="24"/>
          <w:szCs w:val="24"/>
        </w:rPr>
        <w:t>następujące warunki:</w:t>
      </w:r>
    </w:p>
    <w:p w:rsidR="00015248" w:rsidRPr="00015248" w:rsidRDefault="00015248" w:rsidP="0001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15248">
        <w:rPr>
          <w:rFonts w:ascii="Times New Roman" w:hAnsi="Times New Roman" w:cs="Times New Roman"/>
          <w:sz w:val="24"/>
          <w:szCs w:val="24"/>
        </w:rPr>
        <w:t xml:space="preserve">są </w:t>
      </w:r>
      <w:r w:rsidRPr="00015248">
        <w:rPr>
          <w:rFonts w:ascii="Times New Roman" w:eastAsia="Calibri" w:hAnsi="Times New Roman" w:cs="Times New Roman"/>
          <w:sz w:val="24"/>
          <w:szCs w:val="24"/>
        </w:rPr>
        <w:t>rolnikiem/co najmniej jedna o</w:t>
      </w:r>
      <w:r w:rsidRPr="00015248">
        <w:rPr>
          <w:rFonts w:ascii="Times New Roman" w:hAnsi="Times New Roman" w:cs="Times New Roman"/>
          <w:sz w:val="24"/>
          <w:szCs w:val="24"/>
        </w:rPr>
        <w:t xml:space="preserve">soba w rodzinie jest rolnikiem </w:t>
      </w:r>
      <w:r w:rsidRPr="00015248">
        <w:rPr>
          <w:rFonts w:ascii="Times New Roman" w:eastAsia="Calibri" w:hAnsi="Times New Roman" w:cs="Times New Roman"/>
          <w:sz w:val="24"/>
          <w:szCs w:val="24"/>
        </w:rPr>
        <w:t>w rozumieniu przepisów o ubezpieczeniu</w:t>
      </w:r>
      <w:r w:rsidRPr="00015248">
        <w:rPr>
          <w:rFonts w:ascii="Times New Roman" w:hAnsi="Times New Roman" w:cs="Times New Roman"/>
          <w:sz w:val="24"/>
          <w:szCs w:val="24"/>
        </w:rPr>
        <w:t xml:space="preserve"> </w:t>
      </w:r>
      <w:r w:rsidRPr="00015248">
        <w:rPr>
          <w:rFonts w:ascii="Times New Roman" w:eastAsia="Calibri" w:hAnsi="Times New Roman" w:cs="Times New Roman"/>
          <w:sz w:val="24"/>
          <w:szCs w:val="24"/>
        </w:rPr>
        <w:t>społecznym rolników, objętym ubezpiec</w:t>
      </w:r>
      <w:r>
        <w:rPr>
          <w:rFonts w:ascii="Times New Roman" w:eastAsia="Calibri" w:hAnsi="Times New Roman" w:cs="Times New Roman"/>
          <w:sz w:val="24"/>
          <w:szCs w:val="24"/>
        </w:rPr>
        <w:t>zeniem społecznym rolników;</w:t>
      </w:r>
    </w:p>
    <w:p w:rsidR="00015248" w:rsidRPr="00015248" w:rsidRDefault="00015248" w:rsidP="0001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15248">
        <w:rPr>
          <w:rFonts w:ascii="Times New Roman" w:hAnsi="Times New Roman" w:cs="Times New Roman"/>
          <w:sz w:val="24"/>
          <w:szCs w:val="24"/>
        </w:rPr>
        <w:t>szkody spowodowane 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248">
        <w:rPr>
          <w:rFonts w:ascii="Times New Roman" w:eastAsia="Calibri" w:hAnsi="Times New Roman" w:cs="Times New Roman"/>
          <w:sz w:val="24"/>
          <w:szCs w:val="24"/>
        </w:rPr>
        <w:t>huragan lub deszcz nawalny w uprawach rolnych, zwierzętach gospodarskich, budynkach inwentarskich, magazynowo-składowych, szklarniach oraz innych budynkach i budowlach służących do produkcji rolniczej, tunelach foliowych, ciągnikach, maszynach i urządzeniach rolniczych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248">
        <w:rPr>
          <w:rFonts w:ascii="Times New Roman" w:eastAsia="Calibri" w:hAnsi="Times New Roman" w:cs="Times New Roman"/>
          <w:sz w:val="24"/>
          <w:szCs w:val="24"/>
        </w:rPr>
        <w:t>przymrozki wiosenne w drzewach lub krzewach owocowych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248">
        <w:rPr>
          <w:rFonts w:ascii="Times New Roman" w:eastAsia="Calibri" w:hAnsi="Times New Roman" w:cs="Times New Roman"/>
          <w:sz w:val="24"/>
          <w:szCs w:val="24"/>
        </w:rPr>
        <w:t>zostały oszacowane przez komisję, o której mowa w przepisach w sprawie realizacji niektórych zadań Agencji Restrukturyzacji i Modernizacji Rolnictwa, powołaną przez wojewodę właściwego ze względu na miejsce wystąpienia szkód</w:t>
      </w:r>
      <w:r w:rsidR="00ED70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5248" w:rsidRPr="00015248" w:rsidRDefault="00015248" w:rsidP="0001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15248">
        <w:rPr>
          <w:rFonts w:ascii="Times New Roman" w:eastAsia="Calibri" w:hAnsi="Times New Roman" w:cs="Times New Roman"/>
          <w:sz w:val="24"/>
          <w:szCs w:val="24"/>
        </w:rPr>
        <w:t>szkody spowodowane przez huragan lub deszcz nawalny w uprawach rolnych lub zwierzętach gospodarskich lub przez przymrozki wiosenne w drzewach lub krze</w:t>
      </w:r>
      <w:r w:rsidRPr="00015248">
        <w:rPr>
          <w:rFonts w:ascii="Times New Roman" w:hAnsi="Times New Roman" w:cs="Times New Roman"/>
          <w:sz w:val="24"/>
          <w:szCs w:val="24"/>
        </w:rPr>
        <w:t>wach owocowych wynoszą</w:t>
      </w:r>
      <w:r w:rsidRPr="00015248">
        <w:rPr>
          <w:rFonts w:ascii="Times New Roman" w:eastAsia="Calibri" w:hAnsi="Times New Roman" w:cs="Times New Roman"/>
          <w:sz w:val="24"/>
          <w:szCs w:val="24"/>
        </w:rPr>
        <w:t xml:space="preserve"> średnio powyżej 30% w gospodarstwie rolnym lub dziale specjalnym produkcji rolnej średniej rocznej produkcji rolnej z trzech lat poprzedzających rok, w którym wystąpiły szkody, albo z trzech lat w okresie pięcioletnim poprzedzającym rok, w którym wystąpiły szkody, z pominięciem roku o najwyższej i najniższej wielkości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produkcji. </w:t>
      </w:r>
    </w:p>
    <w:p w:rsidR="00015248" w:rsidRPr="00015248" w:rsidRDefault="00015248" w:rsidP="00015248">
      <w:pPr>
        <w:pStyle w:val="Akapitzlist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248" w:rsidRPr="005622FC" w:rsidRDefault="005622FC" w:rsidP="005622FC">
      <w:pPr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5622FC">
        <w:rPr>
          <w:rFonts w:ascii="Times New Roman" w:hAnsi="Times New Roman" w:cs="Times New Roman"/>
          <w:color w:val="2C2C2C"/>
          <w:sz w:val="24"/>
          <w:szCs w:val="24"/>
        </w:rPr>
        <w:t>Pomocy udziela się na wniosek osoby zainteresowanej, złożony do kierownika ośrodka pomocy społecznej gminy właściwej ze względu na miejsce zamieszkania osoby składającej wniosek.</w:t>
      </w:r>
    </w:p>
    <w:p w:rsidR="005622FC" w:rsidRPr="005622FC" w:rsidRDefault="005622FC" w:rsidP="005622FC">
      <w:pPr>
        <w:pStyle w:val="p05"/>
        <w:shd w:val="clear" w:color="auto" w:fill="FFFFFF"/>
        <w:spacing w:line="336" w:lineRule="atLeast"/>
        <w:ind w:firstLine="0"/>
        <w:jc w:val="both"/>
        <w:rPr>
          <w:color w:val="2C2C2C"/>
        </w:rPr>
      </w:pPr>
      <w:bookmarkStart w:id="0" w:name="frg_4757179"/>
      <w:bookmarkEnd w:id="0"/>
      <w:r w:rsidRPr="005622FC">
        <w:rPr>
          <w:color w:val="2C2C2C"/>
        </w:rPr>
        <w:t xml:space="preserve">Wniosek składa się w terminie </w:t>
      </w:r>
      <w:r w:rsidRPr="00ED70F1">
        <w:rPr>
          <w:b/>
          <w:color w:val="2C2C2C"/>
        </w:rPr>
        <w:t>do dnia 30 września 2011 r.</w:t>
      </w:r>
    </w:p>
    <w:p w:rsidR="005622FC" w:rsidRPr="005622FC" w:rsidRDefault="005622FC" w:rsidP="005622FC">
      <w:pPr>
        <w:pStyle w:val="p05"/>
        <w:shd w:val="clear" w:color="auto" w:fill="FFFFFF"/>
        <w:spacing w:line="336" w:lineRule="atLeast"/>
        <w:ind w:firstLine="0"/>
        <w:jc w:val="both"/>
        <w:rPr>
          <w:color w:val="2C2C2C"/>
        </w:rPr>
      </w:pPr>
      <w:r w:rsidRPr="005622FC">
        <w:rPr>
          <w:color w:val="2C2C2C"/>
        </w:rPr>
        <w:t>Wniosek złożony po terminie pozostawia się bez rozpoznania.</w:t>
      </w:r>
    </w:p>
    <w:p w:rsidR="005622FC" w:rsidRPr="005622FC" w:rsidRDefault="005622FC" w:rsidP="0001524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5622FC" w:rsidRPr="005622FC" w:rsidRDefault="005622FC" w:rsidP="00015248">
      <w:pPr>
        <w:pStyle w:val="Akapitzlis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5622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wzór wniosku</w:t>
      </w:r>
    </w:p>
    <w:sectPr w:rsidR="005622FC" w:rsidRPr="005622FC" w:rsidSect="007E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3569"/>
    <w:multiLevelType w:val="hybridMultilevel"/>
    <w:tmpl w:val="E9B2CFF2"/>
    <w:lvl w:ilvl="0" w:tplc="08CA8A5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8B6CF0"/>
    <w:multiLevelType w:val="hybridMultilevel"/>
    <w:tmpl w:val="3930507A"/>
    <w:lvl w:ilvl="0" w:tplc="D99A81E2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CEF"/>
    <w:rsid w:val="00015248"/>
    <w:rsid w:val="000415C9"/>
    <w:rsid w:val="00065CAE"/>
    <w:rsid w:val="000A7FE6"/>
    <w:rsid w:val="002102EC"/>
    <w:rsid w:val="00371058"/>
    <w:rsid w:val="005622FC"/>
    <w:rsid w:val="005F34E9"/>
    <w:rsid w:val="0068708B"/>
    <w:rsid w:val="006C7CEF"/>
    <w:rsid w:val="007E607C"/>
    <w:rsid w:val="00A0064D"/>
    <w:rsid w:val="00B05F91"/>
    <w:rsid w:val="00C62ABA"/>
    <w:rsid w:val="00D4504B"/>
    <w:rsid w:val="00D47F53"/>
    <w:rsid w:val="00ED70F1"/>
    <w:rsid w:val="00F0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CAE"/>
    <w:rPr>
      <w:b/>
      <w:bCs/>
    </w:rPr>
  </w:style>
  <w:style w:type="paragraph" w:styleId="Akapitzlist">
    <w:name w:val="List Paragraph"/>
    <w:basedOn w:val="Normalny"/>
    <w:uiPriority w:val="34"/>
    <w:qFormat/>
    <w:rsid w:val="00015248"/>
    <w:pPr>
      <w:ind w:left="720"/>
      <w:contextualSpacing/>
    </w:pPr>
  </w:style>
  <w:style w:type="paragraph" w:customStyle="1" w:styleId="p05">
    <w:name w:val="p05"/>
    <w:basedOn w:val="Normalny"/>
    <w:rsid w:val="005622FC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28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9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515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921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3185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74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5749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139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05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742094531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0495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2011-09-23T11:04:00Z</cp:lastPrinted>
  <dcterms:created xsi:type="dcterms:W3CDTF">2011-09-23T10:06:00Z</dcterms:created>
  <dcterms:modified xsi:type="dcterms:W3CDTF">2011-09-26T06:55:00Z</dcterms:modified>
</cp:coreProperties>
</file>